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jc w:val="center"/>
        <w:tblInd w:w="-108" w:type="dxa"/>
        <w:tblLook w:val="04A0" w:firstRow="1" w:lastRow="0" w:firstColumn="1" w:lastColumn="0" w:noHBand="0" w:noVBand="1"/>
      </w:tblPr>
      <w:tblGrid>
        <w:gridCol w:w="953"/>
        <w:gridCol w:w="1504"/>
        <w:gridCol w:w="71"/>
        <w:gridCol w:w="1955"/>
        <w:gridCol w:w="850"/>
        <w:gridCol w:w="993"/>
        <w:gridCol w:w="708"/>
        <w:gridCol w:w="1134"/>
        <w:gridCol w:w="1731"/>
      </w:tblGrid>
      <w:tr w:rsidR="00457364" w:rsidRPr="00457364" w:rsidTr="00C54D16">
        <w:trPr>
          <w:trHeight w:val="660"/>
          <w:jc w:val="center"/>
        </w:trPr>
        <w:tc>
          <w:tcPr>
            <w:tcW w:w="9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457364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厦门大学嘉庚学院专利成果转化</w:t>
            </w:r>
            <w:r w:rsidR="0020075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对接</w:t>
            </w:r>
            <w:r w:rsidRPr="00457364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信息表</w:t>
            </w:r>
          </w:p>
        </w:tc>
      </w:tr>
      <w:tr w:rsidR="00457364" w:rsidRPr="00457364" w:rsidTr="00C54D16">
        <w:trPr>
          <w:trHeight w:val="495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联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系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方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457364">
              <w:rPr>
                <w:rFonts w:ascii="Tahoma" w:eastAsia="宋体" w:hAnsi="Tahoma" w:cs="Tahom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7364" w:rsidRPr="00457364" w:rsidTr="00C54D16">
        <w:trPr>
          <w:trHeight w:val="480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专利权人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  <w:r w:rsidR="00F25B6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厦门大学嘉庚学院</w:t>
            </w:r>
          </w:p>
        </w:tc>
      </w:tr>
      <w:tr w:rsidR="00457364" w:rsidRPr="00457364" w:rsidTr="003E4E6F">
        <w:trPr>
          <w:trHeight w:val="720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  <w:r w:rsidR="00F25B61" w:rsidRPr="00F25B6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福建漳州招商局经济技术开发区厦门大学漳州校区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F25B61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363105</w:t>
            </w:r>
          </w:p>
        </w:tc>
      </w:tr>
      <w:tr w:rsidR="00457364" w:rsidRPr="00457364" w:rsidTr="003E4E6F">
        <w:trPr>
          <w:trHeight w:val="525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职称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>/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364" w:rsidRPr="00457364" w:rsidTr="003E4E6F">
        <w:trPr>
          <w:trHeight w:val="510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364" w:rsidRPr="00457364" w:rsidTr="003E4E6F">
        <w:trPr>
          <w:trHeight w:val="420"/>
          <w:jc w:val="center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932C37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项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目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基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本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情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622938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专利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专利号</w:t>
            </w:r>
          </w:p>
        </w:tc>
      </w:tr>
      <w:tr w:rsidR="00457364" w:rsidRPr="00457364" w:rsidTr="003E4E6F">
        <w:trPr>
          <w:trHeight w:val="514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364" w:rsidRPr="00457364" w:rsidTr="003E4E6F">
        <w:trPr>
          <w:trHeight w:val="660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FC27B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所属</w:t>
            </w:r>
            <w:proofErr w:type="gramStart"/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一级</w:t>
            </w:r>
            <w:r w:rsidR="00FC27B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行业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FC27B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所属二级</w:t>
            </w:r>
            <w:r w:rsidR="00FC27B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364" w:rsidRPr="00457364" w:rsidTr="00C54D16">
        <w:trPr>
          <w:trHeight w:val="758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技术成熟度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□正在研发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□已有样品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□通过小试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□通过中试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□可以量产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</w:t>
            </w:r>
          </w:p>
        </w:tc>
      </w:tr>
      <w:tr w:rsidR="00457364" w:rsidRPr="00457364" w:rsidTr="00C54D16">
        <w:trPr>
          <w:trHeight w:val="312"/>
          <w:jc w:val="center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项</w:t>
            </w:r>
          </w:p>
          <w:p w:rsid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目</w:t>
            </w:r>
          </w:p>
          <w:p w:rsid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简</w:t>
            </w:r>
          </w:p>
          <w:p w:rsidR="00457364" w:rsidRPr="00457364" w:rsidRDefault="00457364" w:rsidP="0045736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介</w:t>
            </w:r>
            <w:proofErr w:type="gramEnd"/>
          </w:p>
        </w:tc>
        <w:tc>
          <w:tcPr>
            <w:tcW w:w="8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5FC" w:rsidRDefault="00022D6A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（包含</w:t>
            </w:r>
            <w:r w:rsidR="005C75F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核心创新点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，</w:t>
            </w:r>
            <w:r w:rsidR="00200751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重点阐明如何区别于传统技术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；成果</w:t>
            </w:r>
            <w:r w:rsidRPr="00022D6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转化条件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；预期效益说明，</w:t>
            </w:r>
            <w:r w:rsidRPr="00022D6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阐明是否带来成本下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降或性能提高、是否拥有核心资源应对竞争、市场占有率及利润率等；限500</w:t>
            </w:r>
            <w:r w:rsidR="00C54D16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字。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C75FC" w:rsidRDefault="005C75FC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5C75FC" w:rsidRPr="00022D6A" w:rsidRDefault="005C75FC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5C75FC" w:rsidRDefault="005C75FC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5C75FC" w:rsidRPr="00022D6A" w:rsidRDefault="005C75FC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5C75FC" w:rsidRDefault="005C75FC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5C75FC" w:rsidRDefault="005C75FC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5C75FC" w:rsidRDefault="005C75FC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022D6A" w:rsidRDefault="00022D6A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C54D16" w:rsidRDefault="00C54D16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3E4E6F" w:rsidRDefault="003E4E6F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  <w:p w:rsidR="00022D6A" w:rsidRPr="00457364" w:rsidRDefault="00022D6A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457364" w:rsidRPr="00457364" w:rsidTr="00C54D16">
        <w:trPr>
          <w:trHeight w:val="312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457364" w:rsidRPr="00457364" w:rsidTr="00C54D16">
        <w:trPr>
          <w:trHeight w:val="3174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022D6A" w:rsidRPr="00457364" w:rsidTr="003E4E6F">
        <w:trPr>
          <w:trHeight w:val="1127"/>
          <w:jc w:val="center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D6A" w:rsidRPr="00C54D16" w:rsidRDefault="00022D6A" w:rsidP="00022D6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实</w:t>
            </w:r>
          </w:p>
          <w:p w:rsidR="00022D6A" w:rsidRPr="00C54D16" w:rsidRDefault="00022D6A" w:rsidP="00022D6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物</w:t>
            </w:r>
          </w:p>
          <w:p w:rsidR="00022D6A" w:rsidRPr="00C54D16" w:rsidRDefault="00022D6A" w:rsidP="00022D6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信</w:t>
            </w:r>
          </w:p>
          <w:p w:rsidR="00022D6A" w:rsidRPr="00C54D16" w:rsidRDefault="00022D6A" w:rsidP="00022D6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A" w:rsidRPr="00C54D16" w:rsidRDefault="00C54D16" w:rsidP="00C54D1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是否已实现</w:t>
            </w:r>
            <w:r w:rsidR="00022D6A"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实物</w:t>
            </w: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或</w:t>
            </w:r>
            <w:r w:rsidR="00022D6A"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A" w:rsidRPr="00C54D16" w:rsidRDefault="00022D6A" w:rsidP="00C54D16">
            <w:pPr>
              <w:widowControl/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□是</w:t>
            </w:r>
            <w:r w:rsid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 </w:t>
            </w: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D16" w:rsidRDefault="00C54D16" w:rsidP="00C54D1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照</w:t>
            </w:r>
          </w:p>
          <w:p w:rsidR="00022D6A" w:rsidRPr="00C54D16" w:rsidRDefault="00C54D16" w:rsidP="00C54D1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片</w:t>
            </w: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（可另附页）</w:t>
            </w:r>
          </w:p>
        </w:tc>
        <w:tc>
          <w:tcPr>
            <w:tcW w:w="3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6A" w:rsidRPr="00C54D16" w:rsidRDefault="00022D6A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022D6A" w:rsidRPr="00457364" w:rsidTr="003E4E6F">
        <w:trPr>
          <w:trHeight w:val="988"/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A" w:rsidRDefault="00022D6A" w:rsidP="00022D6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A" w:rsidRPr="00C54D16" w:rsidRDefault="00C54D16" w:rsidP="00C54D1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实物或模型</w:t>
            </w:r>
            <w:r w:rsidRPr="00C54D16">
              <w:rPr>
                <w:rFonts w:ascii="宋体" w:eastAsia="宋体" w:hAnsi="宋体" w:cs="Tahoma"/>
                <w:color w:val="000000"/>
                <w:kern w:val="0"/>
                <w:sz w:val="22"/>
              </w:rPr>
              <w:br/>
            </w:r>
            <w:r w:rsidRPr="00C54D1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尺寸信息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A" w:rsidRPr="00457364" w:rsidRDefault="00022D6A" w:rsidP="00C54D1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A" w:rsidRPr="00457364" w:rsidRDefault="00022D6A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A" w:rsidRPr="00457364" w:rsidRDefault="00022D6A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457364" w:rsidRPr="00457364" w:rsidTr="003E4E6F">
        <w:trPr>
          <w:trHeight w:val="66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Default="00C54D16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拟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交易</w:t>
            </w:r>
          </w:p>
          <w:p w:rsidR="00457364" w:rsidRPr="00457364" w:rsidRDefault="00457364" w:rsidP="004573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□完全转让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□许可转让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</w:t>
            </w:r>
            <w:r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□技术入股</w:t>
            </w: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CA0C70" w:rsidP="0045736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拟</w:t>
            </w:r>
            <w:r w:rsidR="00457364" w:rsidRPr="0045736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交易价格</w:t>
            </w:r>
            <w:r w:rsidR="0045736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（万）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4" w:rsidRPr="00457364" w:rsidRDefault="00457364" w:rsidP="0045736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457364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1BBB" w:rsidRDefault="00DC1BBB">
      <w:bookmarkStart w:id="0" w:name="_GoBack"/>
      <w:bookmarkEnd w:id="0"/>
    </w:p>
    <w:p w:rsidR="00457364" w:rsidRPr="00110B99" w:rsidRDefault="00457364" w:rsidP="00357AEE">
      <w:pPr>
        <w:ind w:rightChars="400" w:right="840"/>
        <w:rPr>
          <w:sz w:val="20"/>
          <w:szCs w:val="20"/>
        </w:rPr>
      </w:pPr>
      <w:r>
        <w:rPr>
          <w:rFonts w:hint="eastAsia"/>
        </w:rPr>
        <w:t xml:space="preserve">                      </w:t>
      </w:r>
      <w:r w:rsidR="00357AEE">
        <w:rPr>
          <w:rFonts w:hint="eastAsia"/>
        </w:rPr>
        <w:t xml:space="preserve">                        </w:t>
      </w:r>
      <w:r w:rsidRPr="00110B99">
        <w:rPr>
          <w:rFonts w:hint="eastAsia"/>
          <w:sz w:val="20"/>
          <w:szCs w:val="20"/>
        </w:rPr>
        <w:t>厦门大学嘉庚学院科研工作部</w:t>
      </w:r>
    </w:p>
    <w:p w:rsidR="00EC444B" w:rsidRPr="00110B99" w:rsidRDefault="00457364" w:rsidP="00357AEE">
      <w:pPr>
        <w:ind w:rightChars="800" w:right="1680" w:firstLineChars="2700" w:firstLine="5400"/>
        <w:rPr>
          <w:sz w:val="20"/>
          <w:szCs w:val="20"/>
        </w:rPr>
      </w:pPr>
      <w:r w:rsidRPr="00110B99">
        <w:rPr>
          <w:rFonts w:hint="eastAsia"/>
          <w:sz w:val="20"/>
          <w:szCs w:val="20"/>
        </w:rPr>
        <w:t>2017</w:t>
      </w:r>
      <w:r w:rsidRPr="00110B99">
        <w:rPr>
          <w:rFonts w:hint="eastAsia"/>
          <w:sz w:val="20"/>
          <w:szCs w:val="20"/>
        </w:rPr>
        <w:t>年</w:t>
      </w:r>
      <w:r w:rsidRPr="00110B99">
        <w:rPr>
          <w:rFonts w:hint="eastAsia"/>
          <w:sz w:val="20"/>
          <w:szCs w:val="20"/>
        </w:rPr>
        <w:t>2</w:t>
      </w:r>
      <w:r w:rsidRPr="00110B99">
        <w:rPr>
          <w:rFonts w:hint="eastAsia"/>
          <w:sz w:val="20"/>
          <w:szCs w:val="20"/>
        </w:rPr>
        <w:t>月制</w:t>
      </w:r>
    </w:p>
    <w:sectPr w:rsidR="00EC444B" w:rsidRPr="0011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DF" w:rsidRDefault="003973DF" w:rsidP="003208CC">
      <w:r>
        <w:separator/>
      </w:r>
    </w:p>
  </w:endnote>
  <w:endnote w:type="continuationSeparator" w:id="0">
    <w:p w:rsidR="003973DF" w:rsidRDefault="003973DF" w:rsidP="003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DF" w:rsidRDefault="003973DF" w:rsidP="003208CC">
      <w:r>
        <w:separator/>
      </w:r>
    </w:p>
  </w:footnote>
  <w:footnote w:type="continuationSeparator" w:id="0">
    <w:p w:rsidR="003973DF" w:rsidRDefault="003973DF" w:rsidP="0032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4"/>
    <w:rsid w:val="00022D6A"/>
    <w:rsid w:val="00073BED"/>
    <w:rsid w:val="000E6ED1"/>
    <w:rsid w:val="00110B99"/>
    <w:rsid w:val="001F0EDE"/>
    <w:rsid w:val="00200751"/>
    <w:rsid w:val="00203C61"/>
    <w:rsid w:val="0024720B"/>
    <w:rsid w:val="003208CC"/>
    <w:rsid w:val="00357AEE"/>
    <w:rsid w:val="003973DF"/>
    <w:rsid w:val="003E4E6F"/>
    <w:rsid w:val="00457364"/>
    <w:rsid w:val="00475353"/>
    <w:rsid w:val="004E000F"/>
    <w:rsid w:val="005C75FC"/>
    <w:rsid w:val="00616C54"/>
    <w:rsid w:val="00622938"/>
    <w:rsid w:val="00622D4B"/>
    <w:rsid w:val="007911D0"/>
    <w:rsid w:val="008E0CD3"/>
    <w:rsid w:val="009179F7"/>
    <w:rsid w:val="00932C37"/>
    <w:rsid w:val="00A918F4"/>
    <w:rsid w:val="00B811CB"/>
    <w:rsid w:val="00C26870"/>
    <w:rsid w:val="00C54D16"/>
    <w:rsid w:val="00CA0C70"/>
    <w:rsid w:val="00D12829"/>
    <w:rsid w:val="00D734D9"/>
    <w:rsid w:val="00DA6302"/>
    <w:rsid w:val="00DC1BBB"/>
    <w:rsid w:val="00EC444B"/>
    <w:rsid w:val="00F25B61"/>
    <w:rsid w:val="00F62C20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dcterms:created xsi:type="dcterms:W3CDTF">2017-02-17T06:01:00Z</dcterms:created>
  <dcterms:modified xsi:type="dcterms:W3CDTF">2017-05-24T08:43:00Z</dcterms:modified>
</cp:coreProperties>
</file>