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2E" w:rsidRDefault="00F16E2E" w:rsidP="006817D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通过科研系统进行科研经费报销，首先所报销项目必须在科研系统中登记并审核通过，然后</w:t>
      </w:r>
      <w:r w:rsidR="0075253A">
        <w:rPr>
          <w:rFonts w:hint="eastAsia"/>
          <w:b/>
          <w:sz w:val="24"/>
          <w:szCs w:val="24"/>
        </w:rPr>
        <w:t>再</w:t>
      </w:r>
      <w:r>
        <w:rPr>
          <w:rFonts w:hint="eastAsia"/>
          <w:b/>
          <w:sz w:val="24"/>
          <w:szCs w:val="24"/>
        </w:rPr>
        <w:t>登记支出，</w:t>
      </w:r>
      <w:r w:rsidR="0075253A">
        <w:rPr>
          <w:rFonts w:hint="eastAsia"/>
          <w:b/>
          <w:sz w:val="24"/>
          <w:szCs w:val="24"/>
        </w:rPr>
        <w:t>教师本人在系统中</w:t>
      </w:r>
      <w:r>
        <w:rPr>
          <w:rFonts w:hint="eastAsia"/>
          <w:b/>
          <w:sz w:val="24"/>
          <w:szCs w:val="24"/>
        </w:rPr>
        <w:t>提交之后</w:t>
      </w:r>
      <w:r w:rsidR="0075253A">
        <w:rPr>
          <w:rFonts w:hint="eastAsia"/>
          <w:b/>
          <w:sz w:val="24"/>
          <w:szCs w:val="24"/>
        </w:rPr>
        <w:t>便</w:t>
      </w:r>
      <w:r>
        <w:rPr>
          <w:rFonts w:hint="eastAsia"/>
          <w:b/>
          <w:sz w:val="24"/>
          <w:szCs w:val="24"/>
        </w:rPr>
        <w:t>可导出报销单</w:t>
      </w:r>
      <w:r w:rsidR="0075253A">
        <w:rPr>
          <w:rFonts w:hint="eastAsia"/>
          <w:b/>
          <w:sz w:val="24"/>
          <w:szCs w:val="24"/>
        </w:rPr>
        <w:t>（</w:t>
      </w:r>
      <w:r w:rsidR="0075253A">
        <w:rPr>
          <w:rFonts w:hint="eastAsia"/>
          <w:b/>
          <w:sz w:val="24"/>
          <w:szCs w:val="24"/>
        </w:rPr>
        <w:t>不须通过审核</w:t>
      </w:r>
      <w:r w:rsidR="0075253A">
        <w:rPr>
          <w:rFonts w:hint="eastAsia"/>
          <w:b/>
          <w:sz w:val="24"/>
          <w:szCs w:val="24"/>
        </w:rPr>
        <w:t>）。</w:t>
      </w:r>
      <w:r>
        <w:rPr>
          <w:rFonts w:hint="eastAsia"/>
          <w:b/>
          <w:sz w:val="24"/>
          <w:szCs w:val="24"/>
        </w:rPr>
        <w:t>将</w:t>
      </w:r>
      <w:r w:rsidR="00BE499B">
        <w:rPr>
          <w:rFonts w:hint="eastAsia"/>
          <w:b/>
          <w:sz w:val="24"/>
          <w:szCs w:val="24"/>
        </w:rPr>
        <w:t>从</w:t>
      </w:r>
      <w:r w:rsidR="0075253A">
        <w:rPr>
          <w:rFonts w:hint="eastAsia"/>
          <w:b/>
          <w:sz w:val="24"/>
          <w:szCs w:val="24"/>
        </w:rPr>
        <w:t>系统中导出的报销单打印成</w:t>
      </w:r>
      <w:r>
        <w:rPr>
          <w:rFonts w:hint="eastAsia"/>
          <w:b/>
          <w:sz w:val="24"/>
          <w:szCs w:val="24"/>
        </w:rPr>
        <w:t>纸质版</w:t>
      </w:r>
      <w:r w:rsidR="0075253A">
        <w:rPr>
          <w:rFonts w:hint="eastAsia"/>
          <w:b/>
          <w:sz w:val="24"/>
          <w:szCs w:val="24"/>
        </w:rPr>
        <w:t>，附上</w:t>
      </w:r>
      <w:r>
        <w:rPr>
          <w:rFonts w:hint="eastAsia"/>
          <w:b/>
          <w:sz w:val="24"/>
          <w:szCs w:val="24"/>
        </w:rPr>
        <w:t>报销所需发票、</w:t>
      </w:r>
      <w:r w:rsidR="0075253A">
        <w:rPr>
          <w:rFonts w:hint="eastAsia"/>
          <w:b/>
          <w:sz w:val="24"/>
          <w:szCs w:val="24"/>
        </w:rPr>
        <w:t>相关附件</w:t>
      </w:r>
      <w:r>
        <w:rPr>
          <w:rFonts w:hint="eastAsia"/>
          <w:b/>
          <w:sz w:val="24"/>
          <w:szCs w:val="24"/>
        </w:rPr>
        <w:t>交至</w:t>
      </w:r>
      <w:r w:rsidR="0075253A">
        <w:rPr>
          <w:rFonts w:hint="eastAsia"/>
          <w:b/>
          <w:sz w:val="24"/>
          <w:szCs w:val="24"/>
        </w:rPr>
        <w:t>财务</w:t>
      </w:r>
      <w:r w:rsidR="000972F1">
        <w:rPr>
          <w:rFonts w:hint="eastAsia"/>
          <w:b/>
          <w:sz w:val="24"/>
          <w:szCs w:val="24"/>
        </w:rPr>
        <w:t>部</w:t>
      </w:r>
      <w:r>
        <w:rPr>
          <w:rFonts w:hint="eastAsia"/>
          <w:b/>
          <w:sz w:val="24"/>
          <w:szCs w:val="24"/>
        </w:rPr>
        <w:t>。</w:t>
      </w:r>
    </w:p>
    <w:p w:rsidR="006817D5" w:rsidRPr="006817D5" w:rsidRDefault="00BE499B" w:rsidP="006817D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F16E2E">
        <w:rPr>
          <w:rFonts w:hint="eastAsia"/>
          <w:b/>
          <w:sz w:val="24"/>
          <w:szCs w:val="24"/>
        </w:rPr>
        <w:t>1.</w:t>
      </w:r>
      <w:r w:rsidR="006817D5" w:rsidRPr="006817D5">
        <w:rPr>
          <w:rFonts w:hint="eastAsia"/>
          <w:b/>
          <w:sz w:val="24"/>
          <w:szCs w:val="24"/>
        </w:rPr>
        <w:t>支出登记步骤：</w:t>
      </w:r>
    </w:p>
    <w:p w:rsidR="008105B6" w:rsidRDefault="00785FB4" w:rsidP="006817D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219075" cy="45719"/>
                <wp:effectExtent l="0" t="19050" r="47625" b="3111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4" o:spid="_x0000_s1026" type="#_x0000_t13" style="position:absolute;left:0;text-align:left;margin-left:63pt;margin-top:10.55pt;width:17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" adj="19346" fillcolor="#4f81bd [3204]" strokecolor="#00b0f0" strokeweight="2pt"/>
            </w:pict>
          </mc:Fallback>
        </mc:AlternateContent>
      </w:r>
      <w:r w:rsidR="00BE499B">
        <w:rPr>
          <w:rFonts w:hint="eastAsia"/>
          <w:sz w:val="24"/>
          <w:szCs w:val="24"/>
        </w:rPr>
        <w:tab/>
      </w:r>
      <w:r w:rsidR="00B04721" w:rsidRPr="006817D5">
        <w:rPr>
          <w:rFonts w:hint="eastAsia"/>
          <w:sz w:val="24"/>
          <w:szCs w:val="24"/>
        </w:rPr>
        <w:t>登录系统</w:t>
      </w:r>
      <w:r>
        <w:rPr>
          <w:rFonts w:hint="eastAsia"/>
          <w:sz w:val="24"/>
          <w:szCs w:val="24"/>
        </w:rPr>
        <w:t xml:space="preserve">   </w:t>
      </w:r>
      <w:r w:rsidR="00B04721" w:rsidRPr="006817D5">
        <w:rPr>
          <w:rFonts w:hint="eastAsia"/>
          <w:sz w:val="24"/>
          <w:szCs w:val="24"/>
        </w:rPr>
        <w:t>经费管理</w:t>
      </w:r>
      <w:r>
        <w:rPr>
          <w:noProof/>
          <w:sz w:val="24"/>
          <w:szCs w:val="24"/>
        </w:rPr>
        <w:drawing>
          <wp:inline distT="0" distB="0" distL="0" distR="0" wp14:anchorId="509DE39E">
            <wp:extent cx="243840" cy="109855"/>
            <wp:effectExtent l="0" t="0" r="381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721" w:rsidRPr="006817D5">
        <w:rPr>
          <w:rFonts w:hint="eastAsia"/>
          <w:sz w:val="24"/>
          <w:szCs w:val="24"/>
        </w:rPr>
        <w:t>经费支出</w:t>
      </w:r>
      <w:r>
        <w:rPr>
          <w:noProof/>
          <w:sz w:val="24"/>
          <w:szCs w:val="24"/>
        </w:rPr>
        <w:drawing>
          <wp:inline distT="0" distB="0" distL="0" distR="0" wp14:anchorId="3437C9C2">
            <wp:extent cx="243840" cy="109855"/>
            <wp:effectExtent l="0" t="0" r="381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721" w:rsidRPr="006817D5">
        <w:rPr>
          <w:rFonts w:hint="eastAsia"/>
          <w:sz w:val="24"/>
          <w:szCs w:val="24"/>
        </w:rPr>
        <w:t>项目支出登记</w:t>
      </w:r>
      <w:r>
        <w:rPr>
          <w:noProof/>
          <w:sz w:val="24"/>
          <w:szCs w:val="24"/>
        </w:rPr>
        <w:drawing>
          <wp:inline distT="0" distB="0" distL="0" distR="0" wp14:anchorId="1F091E4D">
            <wp:extent cx="243840" cy="109855"/>
            <wp:effectExtent l="0" t="0" r="381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7D5" w:rsidRPr="006817D5">
        <w:rPr>
          <w:rFonts w:hint="eastAsia"/>
          <w:sz w:val="24"/>
          <w:szCs w:val="24"/>
        </w:rPr>
        <w:t>选择</w:t>
      </w:r>
      <w:r w:rsidR="00DB3405">
        <w:rPr>
          <w:rFonts w:hint="eastAsia"/>
          <w:sz w:val="24"/>
          <w:szCs w:val="24"/>
        </w:rPr>
        <w:t>需报销的</w:t>
      </w:r>
      <w:r w:rsidR="006817D5" w:rsidRPr="006817D5">
        <w:rPr>
          <w:rFonts w:hint="eastAsia"/>
          <w:sz w:val="24"/>
          <w:szCs w:val="24"/>
        </w:rPr>
        <w:t>项目，</w:t>
      </w:r>
      <w:r w:rsidR="00F16E2E">
        <w:rPr>
          <w:rFonts w:hint="eastAsia"/>
          <w:sz w:val="24"/>
          <w:szCs w:val="24"/>
        </w:rPr>
        <w:t>点击“支出登记</w:t>
      </w:r>
      <w:r>
        <w:rPr>
          <w:rFonts w:hint="eastAsia"/>
          <w:sz w:val="24"/>
          <w:szCs w:val="24"/>
        </w:rPr>
        <w:t>”</w:t>
      </w:r>
      <w:r w:rsidR="005B51A5"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BDFF143">
            <wp:extent cx="243840" cy="109855"/>
            <wp:effectExtent l="0" t="0" r="381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7D5" w:rsidRPr="006817D5">
        <w:rPr>
          <w:rFonts w:hint="eastAsia"/>
          <w:sz w:val="24"/>
          <w:szCs w:val="24"/>
        </w:rPr>
        <w:t>点击</w:t>
      </w:r>
      <w:r w:rsidR="00F16E2E">
        <w:rPr>
          <w:rFonts w:hint="eastAsia"/>
          <w:sz w:val="24"/>
          <w:szCs w:val="24"/>
        </w:rPr>
        <w:t>“</w:t>
      </w:r>
      <w:r w:rsidR="00F16E2E" w:rsidRPr="006817D5">
        <w:rPr>
          <w:rFonts w:hint="eastAsia"/>
          <w:sz w:val="24"/>
          <w:szCs w:val="24"/>
        </w:rPr>
        <w:t>增加</w:t>
      </w:r>
      <w:r w:rsidR="00F16E2E">
        <w:rPr>
          <w:rFonts w:hint="eastAsia"/>
          <w:sz w:val="24"/>
          <w:szCs w:val="24"/>
        </w:rPr>
        <w:t>”</w:t>
      </w:r>
      <w:r w:rsidR="006817D5" w:rsidRPr="006817D5">
        <w:rPr>
          <w:rFonts w:hint="eastAsia"/>
          <w:sz w:val="24"/>
          <w:szCs w:val="24"/>
        </w:rPr>
        <w:t>，按要求填写内容</w:t>
      </w:r>
      <w:r>
        <w:rPr>
          <w:noProof/>
          <w:sz w:val="24"/>
          <w:szCs w:val="24"/>
        </w:rPr>
        <w:drawing>
          <wp:inline distT="0" distB="0" distL="0" distR="0" wp14:anchorId="034D3100">
            <wp:extent cx="243840" cy="109855"/>
            <wp:effectExtent l="0" t="0" r="381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点击提交</w:t>
      </w:r>
      <w:r w:rsidR="005B51A5">
        <w:rPr>
          <w:rFonts w:hint="eastAsia"/>
          <w:sz w:val="24"/>
          <w:szCs w:val="24"/>
        </w:rPr>
        <w:t>。</w:t>
      </w:r>
    </w:p>
    <w:p w:rsidR="00BE499B" w:rsidRDefault="00BE499B" w:rsidP="006817D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5253A">
        <w:rPr>
          <w:rFonts w:hint="eastAsia"/>
          <w:sz w:val="24"/>
          <w:szCs w:val="24"/>
        </w:rPr>
        <w:t>注：</w:t>
      </w:r>
    </w:p>
    <w:p w:rsidR="0075253A" w:rsidRDefault="00BE499B" w:rsidP="006817D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75253A">
        <w:rPr>
          <w:rFonts w:hint="eastAsia"/>
          <w:sz w:val="24"/>
          <w:szCs w:val="24"/>
        </w:rPr>
        <w:t>“</w:t>
      </w:r>
      <w:r w:rsidR="0075253A">
        <w:rPr>
          <w:rFonts w:hint="eastAsia"/>
          <w:sz w:val="24"/>
          <w:szCs w:val="24"/>
        </w:rPr>
        <w:t>财务科目</w:t>
      </w:r>
      <w:r w:rsidR="0075253A">
        <w:rPr>
          <w:rFonts w:hint="eastAsia"/>
          <w:sz w:val="24"/>
          <w:szCs w:val="24"/>
        </w:rPr>
        <w:t>”点击之后会出现选择框，如点击后没有选择框，请更换浏览器尝试。“财务科目”</w:t>
      </w:r>
      <w:r>
        <w:rPr>
          <w:rFonts w:hint="eastAsia"/>
          <w:sz w:val="24"/>
          <w:szCs w:val="24"/>
        </w:rPr>
        <w:t>不能为空，</w:t>
      </w:r>
      <w:proofErr w:type="gramStart"/>
      <w:r>
        <w:rPr>
          <w:rFonts w:hint="eastAsia"/>
          <w:sz w:val="24"/>
          <w:szCs w:val="24"/>
        </w:rPr>
        <w:t>不能自己</w:t>
      </w:r>
      <w:proofErr w:type="gramEnd"/>
      <w:r>
        <w:rPr>
          <w:rFonts w:hint="eastAsia"/>
          <w:sz w:val="24"/>
          <w:szCs w:val="24"/>
        </w:rPr>
        <w:t>输入添加，需是具体的科目（点击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号即可看到）。</w:t>
      </w:r>
    </w:p>
    <w:p w:rsidR="00BE499B" w:rsidRDefault="00BE499B" w:rsidP="006817D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）收款账号可直接写“工资卡”。</w:t>
      </w:r>
    </w:p>
    <w:p w:rsidR="00BE499B" w:rsidRDefault="00BE499B" w:rsidP="006817D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）发票起始年月可以是相同的时间，根据发票时间实际填写即可。“人员费”</w:t>
      </w:r>
      <w:r w:rsidR="00C37B3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起始年月</w:t>
      </w:r>
      <w:proofErr w:type="gramStart"/>
      <w:r>
        <w:rPr>
          <w:rFonts w:hint="eastAsia"/>
          <w:sz w:val="24"/>
          <w:szCs w:val="24"/>
        </w:rPr>
        <w:t>写费用</w:t>
      </w:r>
      <w:proofErr w:type="gramEnd"/>
      <w:r>
        <w:rPr>
          <w:rFonts w:hint="eastAsia"/>
          <w:sz w:val="24"/>
          <w:szCs w:val="24"/>
        </w:rPr>
        <w:t>发放月的时间即可。</w:t>
      </w:r>
    </w:p>
    <w:p w:rsidR="006817D5" w:rsidRPr="0075253A" w:rsidRDefault="00BE499B" w:rsidP="006817D5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F16E2E">
        <w:rPr>
          <w:rFonts w:hint="eastAsia"/>
          <w:b/>
          <w:sz w:val="24"/>
          <w:szCs w:val="24"/>
        </w:rPr>
        <w:t>2.</w:t>
      </w:r>
      <w:r w:rsidR="006817D5" w:rsidRPr="006817D5">
        <w:rPr>
          <w:rFonts w:hint="eastAsia"/>
          <w:b/>
          <w:sz w:val="24"/>
          <w:szCs w:val="24"/>
        </w:rPr>
        <w:t>导出报销单步骤</w:t>
      </w:r>
      <w:r w:rsidR="006817D5">
        <w:rPr>
          <w:rFonts w:hint="eastAsia"/>
          <w:b/>
          <w:sz w:val="24"/>
          <w:szCs w:val="24"/>
        </w:rPr>
        <w:t>:</w:t>
      </w:r>
    </w:p>
    <w:p w:rsidR="006817D5" w:rsidRDefault="00BE499B" w:rsidP="006817D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817D5" w:rsidRPr="006817D5">
        <w:rPr>
          <w:rFonts w:hint="eastAsia"/>
          <w:sz w:val="24"/>
          <w:szCs w:val="24"/>
        </w:rPr>
        <w:t>点击</w:t>
      </w:r>
      <w:r w:rsidR="00DB3405">
        <w:rPr>
          <w:rFonts w:hint="eastAsia"/>
          <w:sz w:val="24"/>
          <w:szCs w:val="24"/>
        </w:rPr>
        <w:t>“</w:t>
      </w:r>
      <w:r w:rsidR="00DB3405" w:rsidRPr="006817D5">
        <w:rPr>
          <w:rFonts w:hint="eastAsia"/>
          <w:sz w:val="24"/>
          <w:szCs w:val="24"/>
        </w:rPr>
        <w:t>支出登记</w:t>
      </w:r>
      <w:r w:rsidR="00DB3405">
        <w:rPr>
          <w:rFonts w:hint="eastAsia"/>
          <w:sz w:val="24"/>
          <w:szCs w:val="24"/>
        </w:rPr>
        <w:t>”</w:t>
      </w:r>
      <w:r w:rsidR="00785FB4">
        <w:rPr>
          <w:noProof/>
          <w:sz w:val="24"/>
          <w:szCs w:val="24"/>
        </w:rPr>
        <w:drawing>
          <wp:inline distT="0" distB="0" distL="0" distR="0" wp14:anchorId="702CFF62">
            <wp:extent cx="243840" cy="109855"/>
            <wp:effectExtent l="0" t="0" r="381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7D5" w:rsidRPr="006817D5">
        <w:rPr>
          <w:rFonts w:hint="eastAsia"/>
          <w:sz w:val="24"/>
          <w:szCs w:val="24"/>
        </w:rPr>
        <w:t>选择</w:t>
      </w:r>
      <w:r w:rsidR="00785FB4">
        <w:rPr>
          <w:rFonts w:hint="eastAsia"/>
          <w:sz w:val="24"/>
          <w:szCs w:val="24"/>
        </w:rPr>
        <w:t>需要</w:t>
      </w:r>
      <w:r w:rsidR="006817D5" w:rsidRPr="006817D5">
        <w:rPr>
          <w:rFonts w:hint="eastAsia"/>
          <w:sz w:val="24"/>
          <w:szCs w:val="24"/>
        </w:rPr>
        <w:t>报销的费用（点击方框画勾</w:t>
      </w:r>
      <w:r w:rsidR="004D27AD">
        <w:rPr>
          <w:rFonts w:hint="eastAsia"/>
          <w:sz w:val="24"/>
          <w:szCs w:val="24"/>
        </w:rPr>
        <w:t>，可多选</w:t>
      </w:r>
      <w:r w:rsidR="006817D5" w:rsidRPr="006817D5">
        <w:rPr>
          <w:rFonts w:hint="eastAsia"/>
          <w:sz w:val="24"/>
          <w:szCs w:val="24"/>
        </w:rPr>
        <w:t>）</w:t>
      </w:r>
      <w:r w:rsidR="00785FB4">
        <w:rPr>
          <w:noProof/>
          <w:sz w:val="24"/>
          <w:szCs w:val="24"/>
        </w:rPr>
        <w:drawing>
          <wp:inline distT="0" distB="0" distL="0" distR="0" wp14:anchorId="30D8C351">
            <wp:extent cx="243840" cy="109855"/>
            <wp:effectExtent l="0" t="0" r="381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5FB4">
        <w:rPr>
          <w:rFonts w:hint="eastAsia"/>
          <w:sz w:val="24"/>
          <w:szCs w:val="24"/>
        </w:rPr>
        <w:t xml:space="preserve"> </w:t>
      </w:r>
      <w:r w:rsidR="006817D5" w:rsidRPr="006817D5">
        <w:rPr>
          <w:rFonts w:hint="eastAsia"/>
          <w:sz w:val="24"/>
          <w:szCs w:val="24"/>
        </w:rPr>
        <w:t>点击“导出报销单”</w:t>
      </w:r>
      <w:r w:rsidR="00785FB4">
        <w:rPr>
          <w:noProof/>
          <w:sz w:val="24"/>
          <w:szCs w:val="24"/>
        </w:rPr>
        <w:drawing>
          <wp:inline distT="0" distB="0" distL="0" distR="0" wp14:anchorId="7E57E90F">
            <wp:extent cx="243840" cy="109855"/>
            <wp:effectExtent l="0" t="0" r="381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7D5" w:rsidRPr="006817D5">
        <w:rPr>
          <w:rFonts w:hint="eastAsia"/>
          <w:sz w:val="24"/>
          <w:szCs w:val="24"/>
        </w:rPr>
        <w:t>保存之后打印即可。</w:t>
      </w:r>
    </w:p>
    <w:p w:rsidR="00BE499B" w:rsidRDefault="00BE499B" w:rsidP="006817D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16E2E">
        <w:rPr>
          <w:rFonts w:hint="eastAsia"/>
          <w:sz w:val="24"/>
          <w:szCs w:val="24"/>
        </w:rPr>
        <w:t>注：</w:t>
      </w:r>
    </w:p>
    <w:p w:rsidR="00F16E2E" w:rsidRPr="006817D5" w:rsidRDefault="00BE499B" w:rsidP="006817D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16E2E">
        <w:rPr>
          <w:rFonts w:hint="eastAsia"/>
          <w:sz w:val="24"/>
          <w:szCs w:val="24"/>
        </w:rPr>
        <w:t>选择报销费用时候，要选择当次报销的费用，已经报销过的费用</w:t>
      </w:r>
      <w:r w:rsidR="00C37B3A">
        <w:rPr>
          <w:rFonts w:hint="eastAsia"/>
          <w:sz w:val="24"/>
          <w:szCs w:val="24"/>
        </w:rPr>
        <w:t>不要选择</w:t>
      </w:r>
      <w:r w:rsidR="00F16E2E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6817D5" w:rsidRPr="006817D5" w:rsidRDefault="00BE499B" w:rsidP="006817D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F16E2E">
        <w:rPr>
          <w:rFonts w:hint="eastAsia"/>
          <w:b/>
          <w:sz w:val="24"/>
          <w:szCs w:val="24"/>
        </w:rPr>
        <w:t>3.</w:t>
      </w:r>
      <w:r w:rsidR="006817D5" w:rsidRPr="006817D5">
        <w:rPr>
          <w:rFonts w:hint="eastAsia"/>
          <w:b/>
          <w:sz w:val="24"/>
          <w:szCs w:val="24"/>
        </w:rPr>
        <w:t>报销结果查询</w:t>
      </w:r>
      <w:r w:rsidR="006817D5">
        <w:rPr>
          <w:rFonts w:hint="eastAsia"/>
          <w:b/>
          <w:sz w:val="24"/>
          <w:szCs w:val="24"/>
        </w:rPr>
        <w:t>:</w:t>
      </w:r>
    </w:p>
    <w:p w:rsidR="006817D5" w:rsidRPr="006817D5" w:rsidRDefault="00BE499B" w:rsidP="006817D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817D5" w:rsidRPr="006817D5">
        <w:rPr>
          <w:rFonts w:hint="eastAsia"/>
          <w:sz w:val="24"/>
          <w:szCs w:val="24"/>
        </w:rPr>
        <w:t>点击“支出明细列表”</w:t>
      </w:r>
      <w:r w:rsidR="005B51A5">
        <w:rPr>
          <w:rFonts w:hint="eastAsia"/>
          <w:sz w:val="24"/>
          <w:szCs w:val="24"/>
        </w:rPr>
        <w:t>查询</w:t>
      </w:r>
      <w:r w:rsidR="004D27A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也</w:t>
      </w:r>
      <w:r w:rsidR="005B51A5">
        <w:rPr>
          <w:rFonts w:hint="eastAsia"/>
          <w:sz w:val="24"/>
          <w:szCs w:val="24"/>
        </w:rPr>
        <w:t>可导出</w:t>
      </w:r>
      <w:r w:rsidR="004D27AD">
        <w:rPr>
          <w:rFonts w:hint="eastAsia"/>
          <w:sz w:val="24"/>
          <w:szCs w:val="24"/>
        </w:rPr>
        <w:t>Excel</w:t>
      </w:r>
      <w:r w:rsidR="004D27AD">
        <w:rPr>
          <w:rFonts w:hint="eastAsia"/>
          <w:sz w:val="24"/>
          <w:szCs w:val="24"/>
        </w:rPr>
        <w:t>表</w:t>
      </w:r>
      <w:r w:rsidR="005B51A5">
        <w:rPr>
          <w:rFonts w:hint="eastAsia"/>
          <w:sz w:val="24"/>
          <w:szCs w:val="24"/>
        </w:rPr>
        <w:t>。</w:t>
      </w:r>
    </w:p>
    <w:p w:rsidR="00B04721" w:rsidRPr="006817D5" w:rsidRDefault="00B04721" w:rsidP="006817D5">
      <w:pPr>
        <w:spacing w:line="360" w:lineRule="auto"/>
        <w:rPr>
          <w:sz w:val="24"/>
          <w:szCs w:val="24"/>
        </w:rPr>
      </w:pPr>
    </w:p>
    <w:sectPr w:rsidR="00B04721" w:rsidRPr="0068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6E"/>
    <w:rsid w:val="000972F1"/>
    <w:rsid w:val="00383EEC"/>
    <w:rsid w:val="004D27AD"/>
    <w:rsid w:val="005B51A5"/>
    <w:rsid w:val="006817D5"/>
    <w:rsid w:val="0075253A"/>
    <w:rsid w:val="00785FB4"/>
    <w:rsid w:val="008105B6"/>
    <w:rsid w:val="00A8576E"/>
    <w:rsid w:val="00B04721"/>
    <w:rsid w:val="00B425DC"/>
    <w:rsid w:val="00BE499B"/>
    <w:rsid w:val="00C37B3A"/>
    <w:rsid w:val="00CB477C"/>
    <w:rsid w:val="00DB3405"/>
    <w:rsid w:val="00F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785F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F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785F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F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2017-05-25T08:32:00Z</dcterms:created>
  <dcterms:modified xsi:type="dcterms:W3CDTF">2018-01-05T03:27:00Z</dcterms:modified>
</cp:coreProperties>
</file>